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45151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HCB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1A04D5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 xml:space="preserve">change in the time of </w:t>
      </w:r>
      <w:r w:rsidR="001A04D5">
        <w:rPr>
          <w:rFonts w:ascii="Arial" w:hAnsi="Arial" w:cs="Arial"/>
          <w:b/>
          <w:sz w:val="20"/>
          <w:szCs w:val="20"/>
        </w:rPr>
        <w:t>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51519">
        <w:rPr>
          <w:rFonts w:ascii="Arial" w:hAnsi="Arial" w:cs="Arial"/>
          <w:sz w:val="20"/>
          <w:szCs w:val="20"/>
        </w:rPr>
        <w:t>13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51519" w:rsidRPr="00451519">
        <w:rPr>
          <w:rFonts w:ascii="Arial" w:hAnsi="Arial" w:cs="Arial"/>
          <w:sz w:val="20"/>
          <w:szCs w:val="20"/>
        </w:rPr>
        <w:t>March 29 Textile – Garment Joint Stock Company</w:t>
      </w:r>
      <w:r w:rsidR="0045151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451519" w:rsidRPr="00451519">
        <w:rPr>
          <w:rFonts w:ascii="Arial" w:hAnsi="Arial" w:cs="Arial"/>
          <w:sz w:val="20"/>
          <w:szCs w:val="20"/>
        </w:rPr>
        <w:t xml:space="preserve">change in the time of </w:t>
      </w:r>
      <w:r w:rsidR="001A04D5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578C4" w:rsidRDefault="007578C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No.23/CV-CT dated</w:t>
      </w:r>
      <w:r w:rsidRPr="007578C4">
        <w:rPr>
          <w:rFonts w:ascii="Arial" w:hAnsi="Arial" w:cs="Arial"/>
          <w:sz w:val="20"/>
          <w:szCs w:val="20"/>
        </w:rPr>
        <w:t xml:space="preserve"> March </w:t>
      </w:r>
      <w:r>
        <w:rPr>
          <w:rFonts w:ascii="Arial" w:hAnsi="Arial" w:cs="Arial"/>
          <w:sz w:val="20"/>
          <w:szCs w:val="20"/>
        </w:rPr>
        <w:t>11, 2020 of March 29 Textile -</w:t>
      </w:r>
      <w:r w:rsidRPr="007578C4">
        <w:rPr>
          <w:rFonts w:ascii="Arial" w:hAnsi="Arial" w:cs="Arial"/>
          <w:sz w:val="20"/>
          <w:szCs w:val="20"/>
        </w:rPr>
        <w:t xml:space="preserve"> Garment Joint Stock Company (</w:t>
      </w:r>
      <w:r w:rsidRPr="007578C4">
        <w:rPr>
          <w:rFonts w:ascii="Arial" w:hAnsi="Arial" w:cs="Arial"/>
          <w:sz w:val="20"/>
          <w:szCs w:val="20"/>
        </w:rPr>
        <w:t>stock code</w:t>
      </w:r>
      <w:r>
        <w:rPr>
          <w:rFonts w:ascii="Arial" w:hAnsi="Arial" w:cs="Arial"/>
          <w:sz w:val="20"/>
          <w:szCs w:val="20"/>
        </w:rPr>
        <w:t>:</w:t>
      </w:r>
      <w:r w:rsidRPr="007578C4">
        <w:rPr>
          <w:rFonts w:ascii="Arial" w:hAnsi="Arial" w:cs="Arial"/>
          <w:sz w:val="20"/>
          <w:szCs w:val="20"/>
        </w:rPr>
        <w:t xml:space="preserve"> HCB) on changing the time for organizing the Annual General Mee</w:t>
      </w:r>
      <w:r>
        <w:rPr>
          <w:rFonts w:ascii="Arial" w:hAnsi="Arial" w:cs="Arial"/>
          <w:sz w:val="20"/>
          <w:szCs w:val="20"/>
        </w:rPr>
        <w:t>ting of Shareholders in 2020 (Record date</w:t>
      </w:r>
      <w:r w:rsidRPr="007578C4">
        <w:rPr>
          <w:rFonts w:ascii="Arial" w:hAnsi="Arial" w:cs="Arial"/>
          <w:sz w:val="20"/>
          <w:szCs w:val="20"/>
        </w:rPr>
        <w:t>: March 10, 2020</w:t>
      </w:r>
      <w:r>
        <w:rPr>
          <w:rFonts w:ascii="Arial" w:hAnsi="Arial" w:cs="Arial"/>
          <w:sz w:val="20"/>
          <w:szCs w:val="20"/>
        </w:rPr>
        <w:t>),</w:t>
      </w:r>
      <w:r w:rsidRPr="007578C4">
        <w:rPr>
          <w:rFonts w:ascii="Arial" w:hAnsi="Arial" w:cs="Arial"/>
          <w:sz w:val="20"/>
          <w:szCs w:val="20"/>
        </w:rPr>
        <w:t xml:space="preserve"> Vietnam Securities Deposito</w:t>
      </w:r>
      <w:r>
        <w:rPr>
          <w:rFonts w:ascii="Arial" w:hAnsi="Arial" w:cs="Arial"/>
          <w:sz w:val="20"/>
          <w:szCs w:val="20"/>
        </w:rPr>
        <w:t>ry (VSD) announces the change in time of</w:t>
      </w:r>
      <w:r w:rsidRPr="007578C4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7578C4">
        <w:rPr>
          <w:rFonts w:ascii="Arial" w:hAnsi="Arial" w:cs="Arial"/>
          <w:sz w:val="20"/>
          <w:szCs w:val="20"/>
        </w:rPr>
        <w:t xml:space="preserve"> the Annual General Meeting of Shareholders 2020 (2nd time) of </w:t>
      </w:r>
      <w:r w:rsidRPr="00451519">
        <w:rPr>
          <w:rFonts w:ascii="Arial" w:hAnsi="Arial" w:cs="Arial"/>
          <w:sz w:val="20"/>
          <w:szCs w:val="20"/>
        </w:rPr>
        <w:t>March 29 Textile – Garment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7578C4">
        <w:rPr>
          <w:rFonts w:ascii="Arial" w:hAnsi="Arial" w:cs="Arial"/>
          <w:sz w:val="20"/>
          <w:szCs w:val="20"/>
        </w:rPr>
        <w:t xml:space="preserve">as follows: </w:t>
      </w:r>
    </w:p>
    <w:p w:rsidR="007578C4" w:rsidRDefault="007578C4" w:rsidP="00F903A5">
      <w:pPr>
        <w:jc w:val="both"/>
        <w:rPr>
          <w:rFonts w:ascii="Arial" w:hAnsi="Arial" w:cs="Arial"/>
          <w:sz w:val="20"/>
          <w:szCs w:val="20"/>
        </w:rPr>
      </w:pPr>
      <w:r w:rsidRPr="007578C4">
        <w:rPr>
          <w:rFonts w:ascii="Arial" w:hAnsi="Arial" w:cs="Arial"/>
          <w:sz w:val="20"/>
          <w:szCs w:val="20"/>
        </w:rPr>
        <w:t xml:space="preserve">- Information was </w:t>
      </w:r>
      <w:r>
        <w:rPr>
          <w:rFonts w:ascii="Arial" w:hAnsi="Arial" w:cs="Arial"/>
          <w:sz w:val="20"/>
          <w:szCs w:val="20"/>
        </w:rPr>
        <w:t>disclosed in Official Letter No.1026/VSD-DKNV dated</w:t>
      </w:r>
      <w:r w:rsidRPr="007578C4">
        <w:rPr>
          <w:rFonts w:ascii="Arial" w:hAnsi="Arial" w:cs="Arial"/>
          <w:sz w:val="20"/>
          <w:szCs w:val="20"/>
        </w:rPr>
        <w:t xml:space="preserve"> March 3, 2020 of VSD: </w:t>
      </w:r>
    </w:p>
    <w:p w:rsidR="007578C4" w:rsidRDefault="007578C4" w:rsidP="00F903A5">
      <w:pPr>
        <w:jc w:val="both"/>
        <w:rPr>
          <w:rFonts w:ascii="Arial" w:hAnsi="Arial" w:cs="Arial"/>
          <w:sz w:val="20"/>
          <w:szCs w:val="20"/>
        </w:rPr>
      </w:pPr>
      <w:r w:rsidRPr="007578C4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Meeting</w:t>
      </w:r>
      <w:r w:rsidRPr="007578C4">
        <w:rPr>
          <w:rFonts w:ascii="Arial" w:hAnsi="Arial" w:cs="Arial"/>
          <w:sz w:val="20"/>
          <w:szCs w:val="20"/>
        </w:rPr>
        <w:t xml:space="preserve"> time: March 29, 2020 </w:t>
      </w:r>
    </w:p>
    <w:p w:rsidR="007578C4" w:rsidRDefault="007578C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Change information</w:t>
      </w:r>
      <w:r w:rsidRPr="007578C4">
        <w:rPr>
          <w:rFonts w:ascii="Arial" w:hAnsi="Arial" w:cs="Arial"/>
          <w:sz w:val="20"/>
          <w:szCs w:val="20"/>
        </w:rPr>
        <w:t xml:space="preserve">: </w:t>
      </w:r>
    </w:p>
    <w:p w:rsidR="007578C4" w:rsidRDefault="007578C4" w:rsidP="00F903A5">
      <w:pPr>
        <w:jc w:val="both"/>
        <w:rPr>
          <w:rFonts w:ascii="Arial" w:hAnsi="Arial" w:cs="Arial"/>
          <w:sz w:val="20"/>
          <w:szCs w:val="20"/>
        </w:rPr>
      </w:pPr>
      <w:r w:rsidRPr="007578C4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Meeting</w:t>
      </w:r>
      <w:r w:rsidRPr="007578C4">
        <w:rPr>
          <w:rFonts w:ascii="Arial" w:hAnsi="Arial" w:cs="Arial"/>
          <w:sz w:val="20"/>
          <w:szCs w:val="20"/>
        </w:rPr>
        <w:t xml:space="preserve"> time: The Company will announce </w:t>
      </w:r>
      <w:r>
        <w:rPr>
          <w:rFonts w:ascii="Arial" w:hAnsi="Arial" w:cs="Arial"/>
          <w:sz w:val="20"/>
          <w:szCs w:val="20"/>
        </w:rPr>
        <w:t>later</w:t>
      </w:r>
    </w:p>
    <w:p w:rsidR="007578C4" w:rsidRDefault="007578C4" w:rsidP="00F903A5">
      <w:pPr>
        <w:jc w:val="both"/>
        <w:rPr>
          <w:rFonts w:ascii="Arial" w:hAnsi="Arial" w:cs="Arial"/>
          <w:sz w:val="20"/>
          <w:szCs w:val="20"/>
        </w:rPr>
      </w:pPr>
      <w:r w:rsidRPr="007578C4">
        <w:rPr>
          <w:rFonts w:ascii="Arial" w:hAnsi="Arial" w:cs="Arial"/>
          <w:sz w:val="20"/>
          <w:szCs w:val="20"/>
        </w:rPr>
        <w:t xml:space="preserve"> Reason</w:t>
      </w:r>
      <w:r>
        <w:rPr>
          <w:rFonts w:ascii="Arial" w:hAnsi="Arial" w:cs="Arial"/>
          <w:sz w:val="20"/>
          <w:szCs w:val="20"/>
        </w:rPr>
        <w:t>s</w:t>
      </w:r>
      <w:r w:rsidRPr="007578C4">
        <w:rPr>
          <w:rFonts w:ascii="Arial" w:hAnsi="Arial" w:cs="Arial"/>
          <w:sz w:val="20"/>
          <w:szCs w:val="20"/>
        </w:rPr>
        <w:t xml:space="preserve">: Due to the complicated situation of </w:t>
      </w:r>
      <w:r>
        <w:rPr>
          <w:rFonts w:ascii="Arial" w:hAnsi="Arial" w:cs="Arial"/>
          <w:sz w:val="20"/>
          <w:szCs w:val="20"/>
        </w:rPr>
        <w:t>Covid-</w:t>
      </w:r>
      <w:r w:rsidRPr="007578C4">
        <w:rPr>
          <w:rFonts w:ascii="Arial" w:hAnsi="Arial" w:cs="Arial"/>
          <w:sz w:val="20"/>
          <w:szCs w:val="20"/>
        </w:rPr>
        <w:t xml:space="preserve">19 in </w:t>
      </w:r>
      <w:proofErr w:type="spellStart"/>
      <w:r w:rsidRPr="007578C4">
        <w:rPr>
          <w:rFonts w:ascii="Arial" w:hAnsi="Arial" w:cs="Arial"/>
          <w:sz w:val="20"/>
          <w:szCs w:val="20"/>
        </w:rPr>
        <w:t>Danang</w:t>
      </w:r>
      <w:proofErr w:type="spellEnd"/>
      <w:r w:rsidRPr="007578C4">
        <w:rPr>
          <w:rFonts w:ascii="Arial" w:hAnsi="Arial" w:cs="Arial"/>
          <w:sz w:val="20"/>
          <w:szCs w:val="20"/>
        </w:rPr>
        <w:t xml:space="preserve"> city, the Company expects to postpone the Annual General Meeting of Shareholders 2020</w:t>
      </w:r>
    </w:p>
    <w:p w:rsidR="00451519" w:rsidRDefault="007578C4" w:rsidP="00F903A5">
      <w:pPr>
        <w:jc w:val="both"/>
        <w:rPr>
          <w:rFonts w:ascii="Arial" w:hAnsi="Arial" w:cs="Arial"/>
          <w:sz w:val="20"/>
          <w:szCs w:val="20"/>
        </w:rPr>
      </w:pPr>
      <w:r w:rsidRPr="007578C4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contents in Official Letter No.1026</w:t>
      </w:r>
      <w:r w:rsidRPr="007578C4">
        <w:rPr>
          <w:rFonts w:ascii="Arial" w:hAnsi="Arial" w:cs="Arial"/>
          <w:sz w:val="20"/>
          <w:szCs w:val="20"/>
        </w:rPr>
        <w:t>/ VSD</w:t>
      </w:r>
      <w:r>
        <w:rPr>
          <w:rFonts w:ascii="Arial" w:hAnsi="Arial" w:cs="Arial"/>
          <w:sz w:val="20"/>
          <w:szCs w:val="20"/>
        </w:rPr>
        <w:t>-</w:t>
      </w:r>
      <w:r w:rsidRPr="007578C4">
        <w:rPr>
          <w:rFonts w:ascii="Arial" w:hAnsi="Arial" w:cs="Arial"/>
          <w:sz w:val="20"/>
          <w:szCs w:val="20"/>
        </w:rPr>
        <w:t xml:space="preserve">DKNV dated March 3, 2020 of VSD </w:t>
      </w:r>
      <w:r>
        <w:rPr>
          <w:rFonts w:ascii="Arial" w:hAnsi="Arial" w:cs="Arial"/>
          <w:sz w:val="20"/>
          <w:szCs w:val="20"/>
        </w:rPr>
        <w:t>remain</w:t>
      </w:r>
      <w:bookmarkStart w:id="0" w:name="_GoBack"/>
      <w:bookmarkEnd w:id="0"/>
    </w:p>
    <w:sectPr w:rsidR="0045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1A04D5"/>
    <w:rsid w:val="001B3EDC"/>
    <w:rsid w:val="002D53EE"/>
    <w:rsid w:val="002E7FD0"/>
    <w:rsid w:val="00304722"/>
    <w:rsid w:val="00327CF7"/>
    <w:rsid w:val="00397004"/>
    <w:rsid w:val="003A5CE9"/>
    <w:rsid w:val="003B73F7"/>
    <w:rsid w:val="00451519"/>
    <w:rsid w:val="00467BC0"/>
    <w:rsid w:val="00496733"/>
    <w:rsid w:val="00503DD6"/>
    <w:rsid w:val="0058434E"/>
    <w:rsid w:val="00595B35"/>
    <w:rsid w:val="005B40E5"/>
    <w:rsid w:val="006B27C4"/>
    <w:rsid w:val="006E15A6"/>
    <w:rsid w:val="00745D9A"/>
    <w:rsid w:val="007578C4"/>
    <w:rsid w:val="007A1FCC"/>
    <w:rsid w:val="007B67AF"/>
    <w:rsid w:val="007D70E7"/>
    <w:rsid w:val="0084485C"/>
    <w:rsid w:val="008544C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41</cp:revision>
  <dcterms:created xsi:type="dcterms:W3CDTF">2019-10-16T10:03:00Z</dcterms:created>
  <dcterms:modified xsi:type="dcterms:W3CDTF">2020-03-19T15:59:00Z</dcterms:modified>
</cp:coreProperties>
</file>